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D376" w14:textId="77777777" w:rsidR="00B51E0B" w:rsidRPr="009D7F06" w:rsidRDefault="00B51E0B" w:rsidP="00B51E0B">
      <w:pPr>
        <w:jc w:val="center"/>
        <w:rPr>
          <w:b/>
        </w:rPr>
      </w:pPr>
      <w:r w:rsidRPr="009D7F06">
        <w:rPr>
          <w:b/>
        </w:rPr>
        <w:t>Årsmøte</w:t>
      </w:r>
    </w:p>
    <w:p w14:paraId="524731BA" w14:textId="77777777" w:rsidR="00B51E0B" w:rsidRPr="009D7F06" w:rsidRDefault="00B51E0B" w:rsidP="00B51E0B">
      <w:pPr>
        <w:jc w:val="center"/>
        <w:rPr>
          <w:b/>
        </w:rPr>
      </w:pPr>
      <w:r w:rsidRPr="009D7F06">
        <w:rPr>
          <w:b/>
        </w:rPr>
        <w:t>Lensbygda Sportsklubb</w:t>
      </w:r>
    </w:p>
    <w:p w14:paraId="104BA0F0" w14:textId="77777777" w:rsidR="00B51E0B" w:rsidRPr="009D7F06" w:rsidRDefault="00B51E0B" w:rsidP="00B51E0B">
      <w:pPr>
        <w:jc w:val="center"/>
        <w:rPr>
          <w:b/>
        </w:rPr>
      </w:pPr>
      <w:r>
        <w:rPr>
          <w:b/>
        </w:rPr>
        <w:t>Tirsdag 03.03.2020 kl. 19</w:t>
      </w:r>
    </w:p>
    <w:p w14:paraId="4069CE09" w14:textId="77777777" w:rsidR="00B51E0B" w:rsidRPr="009D7F06" w:rsidRDefault="00B51E0B" w:rsidP="00B51E0B">
      <w:pPr>
        <w:jc w:val="center"/>
        <w:rPr>
          <w:b/>
        </w:rPr>
      </w:pPr>
      <w:r w:rsidRPr="009D7F06">
        <w:rPr>
          <w:b/>
        </w:rPr>
        <w:t>Lederen ønsker velkommen til årsmøte</w:t>
      </w:r>
    </w:p>
    <w:p w14:paraId="3612079C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1 minutts stillhet for de som har gått bort i kretsen</w:t>
      </w:r>
    </w:p>
    <w:p w14:paraId="6CBACB6E" w14:textId="3B0F9DC3" w:rsidR="00B51E0B" w:rsidRDefault="00B51E0B" w:rsidP="00B51E0B">
      <w:pPr>
        <w:pStyle w:val="Listeavsnitt"/>
        <w:numPr>
          <w:ilvl w:val="0"/>
          <w:numId w:val="1"/>
        </w:numPr>
      </w:pPr>
      <w:r>
        <w:t xml:space="preserve">Godkjenner innkallingen til årsmøte. Innkallingen er sendt ut i henhold til gjeldende regler. Den er lagt ut på vår hjemmeside og </w:t>
      </w:r>
      <w:proofErr w:type="spellStart"/>
      <w:r>
        <w:t>Facebookside</w:t>
      </w:r>
      <w:proofErr w:type="spellEnd"/>
      <w:r w:rsidR="0083343C">
        <w:t xml:space="preserve">, i tillegg til annonse i Totens blad. </w:t>
      </w:r>
    </w:p>
    <w:p w14:paraId="551B1A0B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Godkjenne sakslista</w:t>
      </w:r>
    </w:p>
    <w:p w14:paraId="0BC3052C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Godkjenne de stemmeberettiget</w:t>
      </w:r>
    </w:p>
    <w:p w14:paraId="53AA0F0C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Velge ordstyrer, sekretær, 2 representanter for å underskrive protokoll</w:t>
      </w:r>
    </w:p>
    <w:p w14:paraId="3E1023B0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Behandle årsmelding</w:t>
      </w:r>
    </w:p>
    <w:p w14:paraId="0C35F919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Behandle regnskap i revidert stand</w:t>
      </w:r>
    </w:p>
    <w:p w14:paraId="0DA1E59D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Behandle innkomne forslag og saker</w:t>
      </w:r>
    </w:p>
    <w:p w14:paraId="16F26DFD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Fastsette kontingenter</w:t>
      </w:r>
    </w:p>
    <w:p w14:paraId="6D722DFE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Vedta budsjett</w:t>
      </w:r>
    </w:p>
    <w:p w14:paraId="505B541F" w14:textId="77777777" w:rsidR="00B51E0B" w:rsidRDefault="00B51E0B" w:rsidP="00B51E0B">
      <w:pPr>
        <w:pStyle w:val="Listeavsnitt"/>
        <w:numPr>
          <w:ilvl w:val="0"/>
          <w:numId w:val="1"/>
        </w:numPr>
      </w:pPr>
      <w:r>
        <w:t>Valg</w:t>
      </w:r>
    </w:p>
    <w:p w14:paraId="5AB70400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>Konstituering</w:t>
      </w:r>
    </w:p>
    <w:p w14:paraId="3A214C91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Til ordstyrer velges;</w:t>
      </w:r>
    </w:p>
    <w:p w14:paraId="2A8324FA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 xml:space="preserve">Til referent velges; </w:t>
      </w:r>
    </w:p>
    <w:p w14:paraId="042E5D8C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Til å underskrive protokoll:</w:t>
      </w:r>
    </w:p>
    <w:p w14:paraId="01C7655B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Telle antall stemmeberettiget:</w:t>
      </w:r>
    </w:p>
    <w:p w14:paraId="59880EF3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Årsmøte- lovlig satt:</w:t>
      </w:r>
    </w:p>
    <w:p w14:paraId="53B277A4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>Sak 1</w:t>
      </w:r>
    </w:p>
    <w:p w14:paraId="00A4A6A0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Behandle klubbens årsberetning:</w:t>
      </w:r>
    </w:p>
    <w:p w14:paraId="4798E5A6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>Sak 2</w:t>
      </w:r>
    </w:p>
    <w:p w14:paraId="4FAEDA83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Behandle klubbens regnskap i revidert stand</w:t>
      </w:r>
    </w:p>
    <w:p w14:paraId="0201A44B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>Sak 3</w:t>
      </w:r>
    </w:p>
    <w:p w14:paraId="1408766A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Behandle innkomne saker</w:t>
      </w:r>
    </w:p>
    <w:p w14:paraId="23B37796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>Sak 4</w:t>
      </w:r>
    </w:p>
    <w:p w14:paraId="36FF6D04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Fastsette kontingent</w:t>
      </w:r>
    </w:p>
    <w:p w14:paraId="0005FCC9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 xml:space="preserve">Sak 5 </w:t>
      </w:r>
    </w:p>
    <w:p w14:paraId="00BF65B1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Forslag til budsjett for 2020 deles ut og gås gjennom av Aud Elin Haugerud</w:t>
      </w:r>
    </w:p>
    <w:p w14:paraId="49ACF365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 xml:space="preserve">Kort redegjørelse av kommende prosjekter på </w:t>
      </w:r>
      <w:proofErr w:type="spellStart"/>
      <w:r>
        <w:t>anleggsiden</w:t>
      </w:r>
      <w:proofErr w:type="spellEnd"/>
      <w:r>
        <w:t xml:space="preserve"> v/leder Knut </w:t>
      </w:r>
      <w:proofErr w:type="spellStart"/>
      <w:r>
        <w:t>Olsby</w:t>
      </w:r>
      <w:proofErr w:type="spellEnd"/>
    </w:p>
    <w:p w14:paraId="0B0244C0" w14:textId="77777777" w:rsidR="00B51E0B" w:rsidRPr="009D7F06" w:rsidRDefault="00B51E0B" w:rsidP="00B51E0B">
      <w:pPr>
        <w:rPr>
          <w:b/>
        </w:rPr>
      </w:pPr>
      <w:r w:rsidRPr="009D7F06">
        <w:rPr>
          <w:b/>
        </w:rPr>
        <w:t>Sak 6</w:t>
      </w:r>
    </w:p>
    <w:p w14:paraId="71143A43" w14:textId="77777777" w:rsidR="00B51E0B" w:rsidRDefault="00B51E0B" w:rsidP="00B51E0B">
      <w:pPr>
        <w:pStyle w:val="Listeavsnitt"/>
        <w:numPr>
          <w:ilvl w:val="0"/>
          <w:numId w:val="2"/>
        </w:numPr>
      </w:pPr>
      <w:r>
        <w:t>Valg</w:t>
      </w:r>
    </w:p>
    <w:p w14:paraId="300C053E" w14:textId="694AF8D6" w:rsidR="00483422" w:rsidRDefault="00483422">
      <w:bookmarkStart w:id="0" w:name="_GoBack"/>
      <w:bookmarkEnd w:id="0"/>
    </w:p>
    <w:sectPr w:rsidR="00483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44BF4"/>
    <w:multiLevelType w:val="hybridMultilevel"/>
    <w:tmpl w:val="43E87BB2"/>
    <w:lvl w:ilvl="0" w:tplc="561E36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34DB6"/>
    <w:multiLevelType w:val="hybridMultilevel"/>
    <w:tmpl w:val="986275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0B"/>
    <w:rsid w:val="00483422"/>
    <w:rsid w:val="0083343C"/>
    <w:rsid w:val="00B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F105"/>
  <w15:chartTrackingRefBased/>
  <w15:docId w15:val="{6E6C4C40-288C-4E6C-AEC9-D02C7AC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0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 Fredsvoll Barnehage</dc:creator>
  <cp:keywords/>
  <dc:description/>
  <cp:lastModifiedBy>Post Fredsvoll Barnehage</cp:lastModifiedBy>
  <cp:revision>2</cp:revision>
  <dcterms:created xsi:type="dcterms:W3CDTF">2020-01-27T09:16:00Z</dcterms:created>
  <dcterms:modified xsi:type="dcterms:W3CDTF">2020-02-05T15:33:00Z</dcterms:modified>
</cp:coreProperties>
</file>